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097" w:rsidRPr="002844FF" w:rsidRDefault="007D4CB7" w:rsidP="007D4CB7">
      <w:pPr>
        <w:pStyle w:val="tahoma"/>
        <w:shd w:val="clear" w:color="auto" w:fill="FCFCFC"/>
        <w:spacing w:before="0" w:beforeAutospacing="0" w:after="0" w:afterAutospacing="0" w:line="276" w:lineRule="auto"/>
        <w:jc w:val="both"/>
      </w:pPr>
      <w:r w:rsidRPr="002844FF">
        <w:tab/>
      </w:r>
      <w:r w:rsidR="00E76097" w:rsidRPr="002844FF">
        <w:t>15 марта 1919 года Декретом об учреждении Высшего геодезического Управления при Научно-техническом Отделе Высшего Совета Народного хозяйства была организована геодезическая служба СССР.</w:t>
      </w:r>
    </w:p>
    <w:p w:rsidR="00E76097" w:rsidRPr="002844FF" w:rsidRDefault="007D4CB7" w:rsidP="007D4CB7">
      <w:pPr>
        <w:pStyle w:val="tahoma"/>
        <w:shd w:val="clear" w:color="auto" w:fill="FCFCFC"/>
        <w:spacing w:before="0" w:beforeAutospacing="0" w:after="0" w:afterAutospacing="0" w:line="276" w:lineRule="auto"/>
        <w:jc w:val="both"/>
      </w:pPr>
      <w:r w:rsidRPr="002844FF">
        <w:tab/>
      </w:r>
      <w:r w:rsidR="00E76097" w:rsidRPr="002844FF">
        <w:t>На территории Казахстана, вплоть до 1945 года, все топографо-геодезические и картографические работы выполнялись силами топографо-геодезических отрядов Средне-Азиатского Аэрогеодезического предприятия (АГП) и топографическими отрядами Западно-Сибирского АГП.</w:t>
      </w:r>
    </w:p>
    <w:p w:rsidR="00E76097" w:rsidRPr="002844FF" w:rsidRDefault="007D4CB7" w:rsidP="007D4CB7">
      <w:pPr>
        <w:pStyle w:val="tahoma"/>
        <w:shd w:val="clear" w:color="auto" w:fill="FCFCFC"/>
        <w:spacing w:before="0" w:beforeAutospacing="0" w:after="0" w:afterAutospacing="0" w:line="276" w:lineRule="auto"/>
        <w:jc w:val="both"/>
      </w:pPr>
      <w:r w:rsidRPr="002844FF">
        <w:tab/>
      </w:r>
      <w:r w:rsidR="00E76097" w:rsidRPr="002844FF">
        <w:t>С 1 января</w:t>
      </w:r>
      <w:r w:rsidR="00E76097" w:rsidRPr="002844FF">
        <w:rPr>
          <w:rStyle w:val="apple-converted-space"/>
        </w:rPr>
        <w:t> </w:t>
      </w:r>
      <w:r w:rsidR="00E76097" w:rsidRPr="002844FF">
        <w:t>1945 г. в г. Алма-Ате приступили к организации Казахского Аэрогеодезического предприятия (КазАГП). Первым начальником КазАГП был Субботин А. И.</w:t>
      </w:r>
    </w:p>
    <w:p w:rsidR="00E76097" w:rsidRPr="002844FF" w:rsidRDefault="007D4CB7" w:rsidP="007D4CB7">
      <w:pPr>
        <w:pStyle w:val="tahoma"/>
        <w:shd w:val="clear" w:color="auto" w:fill="FCFCFC"/>
        <w:spacing w:before="0" w:beforeAutospacing="0" w:after="0" w:afterAutospacing="0" w:line="276" w:lineRule="auto"/>
        <w:jc w:val="both"/>
      </w:pPr>
      <w:r w:rsidRPr="002844FF">
        <w:tab/>
      </w:r>
      <w:r w:rsidR="00E76097" w:rsidRPr="002844FF">
        <w:t>Постановлением Совнаркома Казахской ССР за №122 от 10 марта</w:t>
      </w:r>
      <w:r w:rsidR="00E76097" w:rsidRPr="002844FF">
        <w:rPr>
          <w:rStyle w:val="apple-converted-space"/>
        </w:rPr>
        <w:t> </w:t>
      </w:r>
      <w:r w:rsidR="00E76097" w:rsidRPr="002844FF">
        <w:t>1945 г. перед вновь организованным предприятием ставятся конкретные задачи. Основная из них - это завершение съемок всей территории Казахской ССР в 1945-1947 годах в масштабе 1:100 000 для целей государственного картографирования.</w:t>
      </w:r>
    </w:p>
    <w:p w:rsidR="00E76097" w:rsidRPr="002844FF" w:rsidRDefault="007D4CB7" w:rsidP="007D4CB7">
      <w:pPr>
        <w:pStyle w:val="tahoma"/>
        <w:shd w:val="clear" w:color="auto" w:fill="FCFCFC"/>
        <w:spacing w:before="0" w:beforeAutospacing="0" w:after="0" w:afterAutospacing="0" w:line="276" w:lineRule="auto"/>
        <w:jc w:val="both"/>
      </w:pPr>
      <w:r w:rsidRPr="002844FF">
        <w:tab/>
      </w:r>
      <w:r w:rsidR="00E76097" w:rsidRPr="002844FF">
        <w:t>Осенью 1945 года был открыт Семипалатинский топографический техникум.</w:t>
      </w:r>
    </w:p>
    <w:p w:rsidR="00E76097" w:rsidRPr="002844FF" w:rsidRDefault="007D4CB7" w:rsidP="007D4CB7">
      <w:pPr>
        <w:pStyle w:val="tahoma"/>
        <w:shd w:val="clear" w:color="auto" w:fill="FCFCFC"/>
        <w:spacing w:before="0" w:beforeAutospacing="0" w:after="0" w:afterAutospacing="0" w:line="276" w:lineRule="auto"/>
        <w:jc w:val="both"/>
      </w:pPr>
      <w:r w:rsidRPr="002844FF">
        <w:tab/>
      </w:r>
      <w:r w:rsidR="00E76097" w:rsidRPr="002844FF">
        <w:t>Свою производственную деятельность КазАГП начало с 1 января</w:t>
      </w:r>
      <w:r w:rsidR="00E76097" w:rsidRPr="002844FF">
        <w:rPr>
          <w:rStyle w:val="apple-converted-space"/>
        </w:rPr>
        <w:t> </w:t>
      </w:r>
      <w:r w:rsidR="00E76097" w:rsidRPr="002844FF">
        <w:t>1945 г., имея в своем составе один полевой топографический отряд, имеющий стационарную базу в станице Талгар.</w:t>
      </w:r>
    </w:p>
    <w:p w:rsidR="00E76097" w:rsidRPr="002844FF" w:rsidRDefault="007D4CB7" w:rsidP="007D4CB7">
      <w:pPr>
        <w:pStyle w:val="tahoma"/>
        <w:shd w:val="clear" w:color="auto" w:fill="FCFCFC"/>
        <w:spacing w:before="0" w:beforeAutospacing="0" w:after="0" w:afterAutospacing="0" w:line="276" w:lineRule="auto"/>
        <w:jc w:val="both"/>
      </w:pPr>
      <w:r w:rsidRPr="002844FF">
        <w:tab/>
      </w:r>
      <w:r w:rsidR="00E76097" w:rsidRPr="002844FF">
        <w:t>После обретения в 1991 году Республикой Казахстан независимости произошло преобразование всей структуры геодезии и картографии.</w:t>
      </w:r>
    </w:p>
    <w:p w:rsidR="00E76097" w:rsidRPr="002844FF" w:rsidRDefault="007D4CB7" w:rsidP="007D4CB7">
      <w:pPr>
        <w:pStyle w:val="tahoma"/>
        <w:shd w:val="clear" w:color="auto" w:fill="FCFCFC"/>
        <w:spacing w:before="0" w:beforeAutospacing="0" w:after="0" w:afterAutospacing="0" w:line="276" w:lineRule="auto"/>
        <w:jc w:val="both"/>
      </w:pPr>
      <w:r w:rsidRPr="002844FF">
        <w:tab/>
      </w:r>
      <w:r w:rsidR="00E76097" w:rsidRPr="002844FF">
        <w:t>По Указу Президента Казахской ССР (1991 г.) все государственные предприятия и учреждения союзного подчинения перешли в ведение Правительства КазССР, а Постановлением Кабинета Министров Казахской ССР № 19 (1992 г.) было создано Главное управление геодезии и картографии при Кабинете Министров КазССР (Казгеодезия) на базе КазАГП ГУГК СССР.</w:t>
      </w:r>
    </w:p>
    <w:p w:rsidR="00E76097" w:rsidRPr="002844FF" w:rsidRDefault="007D4CB7" w:rsidP="007D4CB7">
      <w:pPr>
        <w:pStyle w:val="tahoma"/>
        <w:shd w:val="clear" w:color="auto" w:fill="FCFCFC"/>
        <w:spacing w:before="0" w:beforeAutospacing="0" w:after="0" w:afterAutospacing="0" w:line="276" w:lineRule="auto"/>
        <w:jc w:val="both"/>
      </w:pPr>
      <w:r w:rsidRPr="002844FF">
        <w:tab/>
      </w:r>
      <w:r w:rsidR="00E76097" w:rsidRPr="002844FF">
        <w:t>В состав Казгеодезии вошли все организации и предприятия, комплексные объединенные экспедиции бывшего ГУГК СССР, находящиеся на территории Казахстана, а также Казахская территориальная инспекция государственного геодезического надзора (КазТИГГН).</w:t>
      </w:r>
    </w:p>
    <w:p w:rsidR="00E76097" w:rsidRPr="002844FF" w:rsidRDefault="007D4CB7" w:rsidP="007D4CB7">
      <w:pPr>
        <w:pStyle w:val="tahoma"/>
        <w:shd w:val="clear" w:color="auto" w:fill="FCFCFC"/>
        <w:spacing w:before="0" w:beforeAutospacing="0" w:after="0" w:afterAutospacing="0" w:line="276" w:lineRule="auto"/>
        <w:jc w:val="both"/>
      </w:pPr>
      <w:r w:rsidRPr="002844FF">
        <w:tab/>
      </w:r>
      <w:r w:rsidR="00E76097" w:rsidRPr="002844FF">
        <w:t>В</w:t>
      </w:r>
      <w:r w:rsidR="00E76097" w:rsidRPr="002844FF">
        <w:rPr>
          <w:rStyle w:val="apple-converted-space"/>
        </w:rPr>
        <w:t> </w:t>
      </w:r>
      <w:r w:rsidR="00E76097" w:rsidRPr="002844FF">
        <w:t>1992 г. был создан Центральный картографо-геодезический фонд (ЦКГФ), ныне Национальный картографо-геодезический фонд.</w:t>
      </w:r>
    </w:p>
    <w:p w:rsidR="00E76097" w:rsidRPr="002844FF" w:rsidRDefault="007D4CB7" w:rsidP="007D4CB7">
      <w:pPr>
        <w:pStyle w:val="tahoma"/>
        <w:shd w:val="clear" w:color="auto" w:fill="FCFCFC"/>
        <w:spacing w:before="0" w:beforeAutospacing="0" w:after="0" w:afterAutospacing="0" w:line="276" w:lineRule="auto"/>
        <w:jc w:val="both"/>
      </w:pPr>
      <w:r w:rsidRPr="002844FF">
        <w:tab/>
      </w:r>
      <w:r w:rsidR="00E76097" w:rsidRPr="002844FF">
        <w:t>В</w:t>
      </w:r>
      <w:r w:rsidR="00E76097" w:rsidRPr="002844FF">
        <w:rPr>
          <w:rStyle w:val="apple-converted-space"/>
        </w:rPr>
        <w:t> </w:t>
      </w:r>
      <w:r w:rsidR="00E76097" w:rsidRPr="002844FF">
        <w:t>1996 г. Указом Президента Республики Казахстан “Казгеодезия” была упразднена и её функции переданы Государственному комитету по земельным отношениям и землеустройству (Госкомзем), а затем в</w:t>
      </w:r>
      <w:r w:rsidR="00E76097" w:rsidRPr="002844FF">
        <w:rPr>
          <w:rStyle w:val="apple-converted-space"/>
        </w:rPr>
        <w:t> </w:t>
      </w:r>
      <w:r w:rsidR="00E76097" w:rsidRPr="002844FF">
        <w:t>1999 г. - Агентству Республики Казахстан по управлению земельными ресурсами.</w:t>
      </w:r>
    </w:p>
    <w:p w:rsidR="00E76097" w:rsidRPr="002844FF" w:rsidRDefault="007D4CB7" w:rsidP="007D4CB7">
      <w:pPr>
        <w:pStyle w:val="tahoma"/>
        <w:shd w:val="clear" w:color="auto" w:fill="FCFCFC"/>
        <w:spacing w:before="0" w:beforeAutospacing="0" w:after="0" w:afterAutospacing="0" w:line="276" w:lineRule="auto"/>
        <w:jc w:val="both"/>
      </w:pPr>
      <w:r w:rsidRPr="002844FF">
        <w:tab/>
      </w:r>
      <w:r w:rsidR="00E76097" w:rsidRPr="002844FF">
        <w:t>Постановлением  Правительства Республики Казахстан № 668 от 30 июня 2010 года было создано Республиканское государственное казенное предприятие «Казгеодезия»  Агентства Республики Казахстан по управлению земельными ресурсами с филиалами: «Батысгеодезия»,</w:t>
      </w:r>
      <w:r w:rsidRPr="002844FF">
        <w:t xml:space="preserve"> "Жамбылгеодезия", "Казгеокарт", </w:t>
      </w:r>
      <w:r w:rsidR="00E76097" w:rsidRPr="002844FF">
        <w:t>«Орталықмаркшейдерия», «Республикалық картографиялық фабрика», «Солтүстікгеодезия»,  «Шығысгеодезия»,  «Шымкентгеодезия».</w:t>
      </w:r>
    </w:p>
    <w:p w:rsidR="00E76097" w:rsidRPr="002844FF" w:rsidRDefault="007D4CB7" w:rsidP="007D4CB7">
      <w:pPr>
        <w:pStyle w:val="tahoma"/>
        <w:shd w:val="clear" w:color="auto" w:fill="FCFCFC"/>
        <w:spacing w:before="0" w:beforeAutospacing="0" w:after="0" w:afterAutospacing="0" w:line="276" w:lineRule="auto"/>
        <w:jc w:val="both"/>
      </w:pPr>
      <w:r w:rsidRPr="002844FF">
        <w:tab/>
      </w:r>
      <w:r w:rsidR="00E76097" w:rsidRPr="002844FF">
        <w:t>В настоящее время РГКП «Казгеодезия» по своему производственному потенциалу, наличию высокопрофессиональных специалистов и технической оснащенности, объему выполняемых топографо-геодезических, аэросъемочных и картографических работ является уникальным.</w:t>
      </w:r>
    </w:p>
    <w:p w:rsidR="00E76097" w:rsidRPr="002844FF" w:rsidRDefault="006F0C90" w:rsidP="007D4CB7">
      <w:pPr>
        <w:pStyle w:val="tahoma"/>
        <w:shd w:val="clear" w:color="auto" w:fill="FCFCFC"/>
        <w:spacing w:before="0" w:beforeAutospacing="0" w:after="0" w:afterAutospacing="0" w:line="276" w:lineRule="auto"/>
        <w:jc w:val="both"/>
      </w:pPr>
      <w:r w:rsidRPr="002844FF">
        <w:lastRenderedPageBreak/>
        <w:tab/>
      </w:r>
      <w:r w:rsidR="00E76097" w:rsidRPr="002844FF">
        <w:t>РГКП «Казгеодезия» основывает свою деятельность на принципах использования передовых высокоточных технологий, комплексности выполнения геодезических, картографических и аэросъемочных работ в любом объеме и в кратчайшие сроки.</w:t>
      </w:r>
    </w:p>
    <w:p w:rsidR="006F0C90" w:rsidRPr="002844FF" w:rsidRDefault="006F0C90" w:rsidP="007D4CB7">
      <w:pPr>
        <w:pStyle w:val="a3"/>
        <w:spacing w:before="0" w:beforeAutospacing="0" w:after="0" w:afterAutospacing="0" w:line="276" w:lineRule="auto"/>
        <w:jc w:val="both"/>
        <w:rPr>
          <w:rStyle w:val="a4"/>
        </w:rPr>
      </w:pPr>
      <w:r w:rsidRPr="002844FF">
        <w:tab/>
      </w:r>
      <w:r w:rsidR="00A334FC" w:rsidRPr="002844FF">
        <w:t>В январе 2015 года исполнилось 70 лет производственной деятельности Казахского аэрогеодезического предприятия – в настоящее время</w:t>
      </w:r>
      <w:r w:rsidR="00A334FC" w:rsidRPr="002844FF">
        <w:rPr>
          <w:rStyle w:val="apple-converted-space"/>
        </w:rPr>
        <w:t> </w:t>
      </w:r>
      <w:r w:rsidR="00A334FC" w:rsidRPr="002844FF">
        <w:rPr>
          <w:rStyle w:val="a4"/>
        </w:rPr>
        <w:t xml:space="preserve">РГКП </w:t>
      </w:r>
    </w:p>
    <w:p w:rsidR="006F0C90" w:rsidRPr="002844FF" w:rsidRDefault="006F0C90" w:rsidP="007D4CB7">
      <w:pPr>
        <w:pStyle w:val="a3"/>
        <w:spacing w:before="0" w:beforeAutospacing="0" w:after="0" w:afterAutospacing="0" w:line="276" w:lineRule="auto"/>
        <w:jc w:val="both"/>
        <w:rPr>
          <w:rStyle w:val="a4"/>
        </w:rPr>
      </w:pPr>
    </w:p>
    <w:p w:rsidR="00A334FC" w:rsidRPr="002844FF" w:rsidRDefault="006F0C90" w:rsidP="007D4CB7">
      <w:pPr>
        <w:pStyle w:val="a3"/>
        <w:spacing w:before="0" w:beforeAutospacing="0" w:after="0" w:afterAutospacing="0" w:line="276" w:lineRule="auto"/>
        <w:jc w:val="both"/>
      </w:pPr>
      <w:r w:rsidRPr="002844FF">
        <w:rPr>
          <w:rStyle w:val="a4"/>
        </w:rPr>
        <w:tab/>
      </w:r>
      <w:r w:rsidR="00A334FC" w:rsidRPr="002844FF">
        <w:rPr>
          <w:rStyle w:val="a4"/>
        </w:rPr>
        <w:t>«Национальный картографо-геодезический фонд»</w:t>
      </w:r>
      <w:r w:rsidR="00A334FC" w:rsidRPr="002844FF">
        <w:t>.</w:t>
      </w:r>
    </w:p>
    <w:p w:rsidR="00A334FC" w:rsidRPr="002844FF" w:rsidRDefault="006F0C90" w:rsidP="007D4CB7">
      <w:pPr>
        <w:pStyle w:val="a3"/>
        <w:spacing w:before="0" w:beforeAutospacing="0" w:after="0" w:afterAutospacing="0" w:line="276" w:lineRule="auto"/>
        <w:jc w:val="both"/>
      </w:pPr>
      <w:r w:rsidRPr="002844FF">
        <w:tab/>
      </w:r>
      <w:r w:rsidR="00A334FC" w:rsidRPr="002844FF">
        <w:t>За годы своего существования предприятие пережило подъемы и упадок, накопило богатый опыт выполнения топографо-геодезических и картографических работ.</w:t>
      </w:r>
    </w:p>
    <w:p w:rsidR="00A334FC" w:rsidRPr="002844FF" w:rsidRDefault="006F0C90" w:rsidP="007D4CB7">
      <w:pPr>
        <w:pStyle w:val="a3"/>
        <w:spacing w:before="0" w:beforeAutospacing="0" w:after="0" w:afterAutospacing="0" w:line="276" w:lineRule="auto"/>
        <w:jc w:val="both"/>
      </w:pPr>
      <w:r w:rsidRPr="002844FF">
        <w:tab/>
      </w:r>
      <w:r w:rsidR="00A334FC" w:rsidRPr="002844FF">
        <w:t>На настоящий момент предприятие является одним из крупнейших в отрасли геодезии и картографии Республики Казахстан. Из года в год идет динамичное расширение работ, как по номенклатуре, так и по географии республики. Коллектив предприятия имеет все возможности и в дальнейшем успешно выполнять поставленные перед ним задачи.</w:t>
      </w:r>
    </w:p>
    <w:p w:rsidR="00A334FC" w:rsidRPr="002844FF" w:rsidRDefault="006F0C90" w:rsidP="007D4CB7">
      <w:pPr>
        <w:pStyle w:val="a3"/>
        <w:spacing w:before="0" w:beforeAutospacing="0" w:after="0" w:afterAutospacing="0" w:line="276" w:lineRule="auto"/>
        <w:jc w:val="both"/>
      </w:pPr>
      <w:r w:rsidRPr="002844FF">
        <w:tab/>
      </w:r>
      <w:r w:rsidR="00A334FC" w:rsidRPr="002844FF">
        <w:t>Развитие топографо-геодезических работ в Казахстане практически началось с 30-х годов</w:t>
      </w:r>
      <w:bookmarkStart w:id="0" w:name="_GoBack"/>
      <w:bookmarkEnd w:id="0"/>
      <w:r w:rsidR="00A334FC" w:rsidRPr="002844FF">
        <w:t>, главной целью их была передача в республику единой для СССР системы координат и высот, а также развитие сетей сгущения, которые служили плановой и высотной основой съемок в масштабах 1:100 000 и 1:200 000.</w:t>
      </w:r>
    </w:p>
    <w:p w:rsidR="00A334FC" w:rsidRPr="002844FF" w:rsidRDefault="006F0C90" w:rsidP="007D4CB7">
      <w:pPr>
        <w:pStyle w:val="a3"/>
        <w:spacing w:before="0" w:beforeAutospacing="0" w:after="0" w:afterAutospacing="0" w:line="276" w:lineRule="auto"/>
        <w:jc w:val="both"/>
      </w:pPr>
      <w:r w:rsidRPr="002844FF">
        <w:tab/>
      </w:r>
      <w:r w:rsidR="00A334FC" w:rsidRPr="002844FF">
        <w:t>Значительный размах топографо-геодезические работы в республике получили во время Великой Отечественной войны в связи с ускоренным развитием производительных сил для удовлетворения запросов фронта. Проблемы развития промышленности и сельского хозяйства в послевоенный период поставили задачи по ускоренному картографированию территории Казахстана.</w:t>
      </w:r>
    </w:p>
    <w:p w:rsidR="00A334FC" w:rsidRPr="002844FF" w:rsidRDefault="006F0C90" w:rsidP="007D4CB7">
      <w:pPr>
        <w:pStyle w:val="a3"/>
        <w:spacing w:before="0" w:beforeAutospacing="0" w:after="0" w:afterAutospacing="0" w:line="276" w:lineRule="auto"/>
        <w:jc w:val="both"/>
      </w:pPr>
      <w:r w:rsidRPr="002844FF">
        <w:tab/>
      </w:r>
      <w:r w:rsidR="00A334FC" w:rsidRPr="002844FF">
        <w:t>В связи с этим было признано целесообразным создание в республике топографо-геодезического предприятия, продолжателем деятельности которого является современное РГКП «НКГФ». Юридическим документом образования предприятия, получившего название Казахского аэрогеодезического, является приказ Главного управления геодезии и картографии при СНК СССР № 795 от 27.11.1944 г., официальной датой начала деятельности считается 01.01.1945 г.</w:t>
      </w:r>
    </w:p>
    <w:p w:rsidR="00A334FC" w:rsidRPr="002844FF" w:rsidRDefault="006F0C90" w:rsidP="007D4CB7">
      <w:pPr>
        <w:pStyle w:val="a3"/>
        <w:spacing w:before="0" w:beforeAutospacing="0" w:after="0" w:afterAutospacing="0" w:line="276" w:lineRule="auto"/>
        <w:jc w:val="both"/>
      </w:pPr>
      <w:r w:rsidRPr="002844FF">
        <w:tab/>
      </w:r>
      <w:r w:rsidR="00A334FC" w:rsidRPr="002844FF">
        <w:t>Перед предприятием была поставлена задача завершения к 1947 г. топосъемки территории Казахстана в масштабе 1:100 000 и затем начать выполнение съемок более крупного масштаба.</w:t>
      </w:r>
    </w:p>
    <w:p w:rsidR="00A334FC" w:rsidRPr="002844FF" w:rsidRDefault="006F0C90" w:rsidP="007D4CB7">
      <w:pPr>
        <w:pStyle w:val="a3"/>
        <w:spacing w:before="0" w:beforeAutospacing="0" w:after="0" w:afterAutospacing="0" w:line="276" w:lineRule="auto"/>
        <w:jc w:val="both"/>
      </w:pPr>
      <w:r w:rsidRPr="002844FF">
        <w:tab/>
      </w:r>
      <w:r w:rsidR="00A334FC" w:rsidRPr="002844FF">
        <w:t>К 1950 году предприятие оформилось в самостоятельное производственное подразделение, способное выполнять все процессы работ, необходимые для создания топографических карт, включая подготовку к изданию. В его состав входили 5 отрядов. В это время объемы работ ежегодно возрастали, достигая 150% к уровню прошлого года. Основным масштабом съемки был 1:25 000.</w:t>
      </w:r>
    </w:p>
    <w:p w:rsidR="00A334FC" w:rsidRPr="002844FF" w:rsidRDefault="006F0C90" w:rsidP="007D4CB7">
      <w:pPr>
        <w:pStyle w:val="a3"/>
        <w:spacing w:before="0" w:beforeAutospacing="0" w:after="0" w:afterAutospacing="0" w:line="276" w:lineRule="auto"/>
        <w:jc w:val="both"/>
      </w:pPr>
      <w:r w:rsidRPr="002844FF">
        <w:tab/>
      </w:r>
      <w:r w:rsidR="00A334FC" w:rsidRPr="002844FF">
        <w:t>Развитие народного хозяйства республики потребовало еще большего топографо-геодезического обеспечения, поэтому к 1960 г. было организовано еще два отряда. Впоследствии отряды были переименованы в экспедиции.</w:t>
      </w:r>
    </w:p>
    <w:p w:rsidR="00A334FC" w:rsidRPr="002844FF" w:rsidRDefault="006D4C4A" w:rsidP="007D4CB7">
      <w:pPr>
        <w:pStyle w:val="a3"/>
        <w:spacing w:before="0" w:beforeAutospacing="0" w:after="0" w:afterAutospacing="0" w:line="276" w:lineRule="auto"/>
        <w:jc w:val="both"/>
      </w:pPr>
      <w:r w:rsidRPr="002844FF">
        <w:tab/>
      </w:r>
      <w:r w:rsidR="00A334FC" w:rsidRPr="002844FF">
        <w:t xml:space="preserve">Период с 1960 г. по 1970 г. характеризуется существенным научно-техническим прогрессом на всех процессах топографо-геодезических работ: появились принципиально новые стереофотограмметрические приборы, лазерные светодальномеры, высокоточные оптические теодолиты, стереокомпараторы и т.д. В связи с этим принципиально менялась </w:t>
      </w:r>
      <w:r w:rsidR="00A334FC" w:rsidRPr="002844FF">
        <w:lastRenderedPageBreak/>
        <w:t>организация полевых работ, революционные изменения технологии вызвали внедрение ЭВМ, это коснулось вычислительных и фотограмметрических работ.</w:t>
      </w:r>
    </w:p>
    <w:p w:rsidR="00A334FC" w:rsidRPr="002844FF" w:rsidRDefault="006F0C90" w:rsidP="007D4CB7">
      <w:pPr>
        <w:pStyle w:val="a3"/>
        <w:spacing w:before="0" w:beforeAutospacing="0" w:after="0" w:afterAutospacing="0" w:line="276" w:lineRule="auto"/>
        <w:jc w:val="both"/>
      </w:pPr>
      <w:r w:rsidRPr="002844FF">
        <w:tab/>
      </w:r>
      <w:r w:rsidR="00A334FC" w:rsidRPr="002844FF">
        <w:t>В результате к 1970 г. на территории Казахстана было завершено построение сплошной астрономо-геодезической сети. Значительно сгущена высотная основа на базе нивелирования 1 и 2 классов и около 80% территории республики покрыто топосъемкой в масштабе 1:25 000. Начались работы по обновлению карт масштабов 1:50 000 и 1:100 000. что было вызвано существенными изменениями на местности в связи с бурным развитием производительных сил, строительством новых поселков и дорог, особенно в районах освоения целинных земель.</w:t>
      </w:r>
    </w:p>
    <w:p w:rsidR="00A334FC" w:rsidRPr="002844FF" w:rsidRDefault="006F0C90" w:rsidP="007D4CB7">
      <w:pPr>
        <w:pStyle w:val="a3"/>
        <w:spacing w:before="0" w:beforeAutospacing="0" w:after="0" w:afterAutospacing="0" w:line="276" w:lineRule="auto"/>
        <w:jc w:val="both"/>
      </w:pPr>
      <w:r w:rsidRPr="002844FF">
        <w:tab/>
      </w:r>
      <w:r w:rsidR="00A334FC" w:rsidRPr="002844FF">
        <w:t>С начала 70-х годов производственная деятельность предприятия вступила в новую фазу. На повестку дня встали крупномасштабные съемки в городах и поселках, наращивались съемки в масштабе 1: 10 000, вызванные потребностью мелиоративного строительства.</w:t>
      </w:r>
    </w:p>
    <w:p w:rsidR="00A334FC" w:rsidRPr="002844FF" w:rsidRDefault="006F0C90" w:rsidP="007D4CB7">
      <w:pPr>
        <w:pStyle w:val="a3"/>
        <w:spacing w:before="0" w:beforeAutospacing="0" w:after="0" w:afterAutospacing="0" w:line="276" w:lineRule="auto"/>
        <w:jc w:val="both"/>
      </w:pPr>
      <w:r w:rsidRPr="002844FF">
        <w:tab/>
      </w:r>
      <w:r w:rsidR="00A334FC" w:rsidRPr="002844FF">
        <w:t>Переход к съемкам этих масштабов потребовал в свою очередь увеличить плотность геодезических сетей, одновременно началось восстановление ранее созданных геодезических и нивелирных построений. В 1972 году началось создание геодинамических полигонов для изучения деформаций земной коры, определения величин современных движений земной поверхности и поисков возможных предвестников землетрясений.</w:t>
      </w:r>
    </w:p>
    <w:p w:rsidR="00A334FC" w:rsidRPr="002844FF" w:rsidRDefault="006F0C90" w:rsidP="007D4CB7">
      <w:pPr>
        <w:pStyle w:val="a3"/>
        <w:spacing w:before="0" w:beforeAutospacing="0" w:after="0" w:afterAutospacing="0" w:line="276" w:lineRule="auto"/>
        <w:jc w:val="both"/>
      </w:pPr>
      <w:r w:rsidRPr="002844FF">
        <w:tab/>
      </w:r>
      <w:r w:rsidR="00A334FC" w:rsidRPr="002844FF">
        <w:t>С конца 70-х годов для обновления карт и выполнения съемок в труднодоступных районах начали применяться материалы космического фотографирования. Благодаря тесному научно-техническому сотрудничеству с Госцентром «Природа», с использованием космической съемки были выполнены съемки в масштабе 1:25 000 на район Мертвого Култука на восточном берегу Каспия, в высокогорных районах Памира. Материалы космического фотографирования начали применяться и при обновлении мелкомасштабных карт.</w:t>
      </w:r>
    </w:p>
    <w:p w:rsidR="00A334FC" w:rsidRPr="002844FF" w:rsidRDefault="006F0C90" w:rsidP="007D4CB7">
      <w:pPr>
        <w:pStyle w:val="a3"/>
        <w:spacing w:before="0" w:beforeAutospacing="0" w:after="0" w:afterAutospacing="0" w:line="276" w:lineRule="auto"/>
        <w:jc w:val="both"/>
      </w:pPr>
      <w:r w:rsidRPr="002844FF">
        <w:tab/>
      </w:r>
      <w:r w:rsidR="00A334FC" w:rsidRPr="002844FF">
        <w:t>Тем временем проблемы экологии предъявили свои специфические требования к топографо-геодезическим материалам. Заиливание и обмеление искусственных и естественных водоемов вызвали необходимость съемки рельефа дна. С 1980 г. предприятие начало съемки дна водоемов, на выпускаемых картах стало обязательным отображение рельефа дна. Для изучения действительного состояния Аральского моря в связи с его значительным обмелением был составлен комплект тематических карт, на которых по материалам космической съемки показано положение береговой линии за несколько лет с прогнозом возможного дальнейшего обмеления до 2000г. Карта динамики Аральского моря была использована при подготовке правительственного постановления по предотвращению гибели Арала.</w:t>
      </w:r>
    </w:p>
    <w:p w:rsidR="00A334FC" w:rsidRPr="002844FF" w:rsidRDefault="006F0C90" w:rsidP="007D4CB7">
      <w:pPr>
        <w:pStyle w:val="a3"/>
        <w:spacing w:before="0" w:beforeAutospacing="0" w:after="0" w:afterAutospacing="0" w:line="276" w:lineRule="auto"/>
        <w:jc w:val="both"/>
      </w:pPr>
      <w:r w:rsidRPr="002844FF">
        <w:tab/>
      </w:r>
      <w:r w:rsidR="00A334FC" w:rsidRPr="002844FF">
        <w:t>К концу 80-х годов съемки масштаба 1:25 000 покрывают практически всю площадь республики, на районы активной промышленной и сельскохозяйственной деятельности выполнены съемки в масштабе 1:10 000, на все города и значительное число поселков имеются съемки в масштабах 1:2 000 и 1:5 000. Приоритетным процессом становится обновление карт всего масштабного ряда, объем которого возрастает. Политическая обстановка в стране отразилась и на режимности выполняемых работ: полностью рассекречены карты масштабов 1:1 000 000 и 1: 500 000. Разрешен выпуск для открытого пользования точных туристских карт городов с указанием масштаба.</w:t>
      </w:r>
    </w:p>
    <w:p w:rsidR="00A334FC" w:rsidRPr="002844FF" w:rsidRDefault="006F0C90" w:rsidP="007D4CB7">
      <w:pPr>
        <w:pStyle w:val="a3"/>
        <w:spacing w:before="0" w:beforeAutospacing="0" w:after="0" w:afterAutospacing="0" w:line="276" w:lineRule="auto"/>
        <w:jc w:val="both"/>
      </w:pPr>
      <w:r w:rsidRPr="002844FF">
        <w:lastRenderedPageBreak/>
        <w:tab/>
      </w:r>
      <w:r w:rsidR="00A334FC" w:rsidRPr="002844FF">
        <w:t>С начала 90-х годов начались коренные преобразования в политической и экономической жизни СССР. Государства, входившие в состав СССР, получили независимость. Соответственно, единая картографо-геодезическая служба СССР прекратила свое существование, и началось формирование национальных картографо-геодезических служб.</w:t>
      </w:r>
    </w:p>
    <w:p w:rsidR="00A334FC" w:rsidRPr="002844FF" w:rsidRDefault="006F0C90" w:rsidP="007D4CB7">
      <w:pPr>
        <w:pStyle w:val="a3"/>
        <w:spacing w:before="0" w:beforeAutospacing="0" w:after="0" w:afterAutospacing="0" w:line="276" w:lineRule="auto"/>
        <w:jc w:val="both"/>
      </w:pPr>
      <w:r w:rsidRPr="002844FF">
        <w:tab/>
      </w:r>
      <w:r w:rsidR="00A334FC" w:rsidRPr="002844FF">
        <w:t>В 1992 году было образовано Главное управление геодезии и картографии при Кабинете Министров РК, в состав которого вошли, в основном, специалисты предприятия. В этот же период началась реорганизация предприятия: все экспедиции были преобразованы в самостоятельные предприятия, в самом предприятии оставалось только камеральное производство, причем были сокращены некоторые процессы производства, произошло значительное сокращение количественного состава работников.</w:t>
      </w:r>
    </w:p>
    <w:p w:rsidR="00A334FC" w:rsidRPr="002844FF" w:rsidRDefault="006F0C90" w:rsidP="007D4CB7">
      <w:pPr>
        <w:pStyle w:val="a3"/>
        <w:spacing w:before="0" w:beforeAutospacing="0" w:after="0" w:afterAutospacing="0" w:line="276" w:lineRule="auto"/>
        <w:jc w:val="both"/>
      </w:pPr>
      <w:r w:rsidRPr="002844FF">
        <w:tab/>
      </w:r>
      <w:r w:rsidR="00A334FC" w:rsidRPr="002844FF">
        <w:t>Несмотря на коренные преобразования как по республике в целом, так и в предприятии, руководство предприятия старалось сохранить специалистов, имеющих накопленный опыт работы, сохранить производство. Предприятие продолжало выполнять работы – в значительно меньших объемах – по стереотопосъемке, подготовке к изданию топографических карт, обновлению карт. В этот период огромное значение имело выполнение договорных работ.</w:t>
      </w:r>
    </w:p>
    <w:p w:rsidR="00A334FC" w:rsidRPr="002844FF" w:rsidRDefault="006F0C90" w:rsidP="007D4CB7">
      <w:pPr>
        <w:pStyle w:val="a3"/>
        <w:spacing w:before="0" w:beforeAutospacing="0" w:after="0" w:afterAutospacing="0" w:line="276" w:lineRule="auto"/>
        <w:jc w:val="both"/>
      </w:pPr>
      <w:r w:rsidRPr="002844FF">
        <w:tab/>
      </w:r>
      <w:r w:rsidR="00A334FC" w:rsidRPr="002844FF">
        <w:t>Наиболее значительные заказы: в конце 1996 г. был заключен контракт на создание топографических карт с Японским агентством международного сотрудничества «Проект урегулирования оросительно-дренажной и водосистем в Кзыл-Орде» с продолжением контракта в 1998 г. по подготовке к изданию оригиналов карт; с конца 1998 г. с тем же агентством предприятие работало по контракту «Срочное создание картографо-геодезических данных в Южном регионе Республики Казахстан».</w:t>
      </w:r>
    </w:p>
    <w:p w:rsidR="00A334FC" w:rsidRPr="002844FF" w:rsidRDefault="006F0C90" w:rsidP="007D4CB7">
      <w:pPr>
        <w:pStyle w:val="a3"/>
        <w:spacing w:before="0" w:beforeAutospacing="0" w:after="0" w:afterAutospacing="0" w:line="276" w:lineRule="auto"/>
        <w:jc w:val="both"/>
      </w:pPr>
      <w:r w:rsidRPr="002844FF">
        <w:tab/>
      </w:r>
      <w:r w:rsidR="00A334FC" w:rsidRPr="002844FF">
        <w:t>Сотрудничество с этим же агентством продолжилось в 2007 г.: предприятие выполняло работы по созданию данных топографической карты масштаба 1:10 000 и базовых данных ГИС для проекта «Исследование для управления рисками, связанными с сейсмическими бедствиями в г. Алматы Республики Казахстан».</w:t>
      </w:r>
    </w:p>
    <w:p w:rsidR="00A334FC" w:rsidRPr="002844FF" w:rsidRDefault="006F0C90" w:rsidP="007D4CB7">
      <w:pPr>
        <w:pStyle w:val="a3"/>
        <w:spacing w:before="0" w:beforeAutospacing="0" w:after="0" w:afterAutospacing="0" w:line="276" w:lineRule="auto"/>
        <w:jc w:val="both"/>
      </w:pPr>
      <w:r w:rsidRPr="002844FF">
        <w:tab/>
      </w:r>
      <w:r w:rsidR="00A334FC" w:rsidRPr="002844FF">
        <w:t>В 1999-2002 гг. предприятие принимало участие в работах по демаркации государственной границы с Китайской Народной Республикой.</w:t>
      </w:r>
    </w:p>
    <w:p w:rsidR="00A334FC" w:rsidRPr="002844FF" w:rsidRDefault="00A334FC" w:rsidP="007D4CB7">
      <w:pPr>
        <w:pStyle w:val="a3"/>
        <w:spacing w:before="0" w:beforeAutospacing="0" w:after="0" w:afterAutospacing="0" w:line="276" w:lineRule="auto"/>
        <w:jc w:val="both"/>
      </w:pPr>
      <w:r w:rsidRPr="002844FF">
        <w:t>В 2001 г. началось выполнение государственного заказа по созданию Государственного каталога географических названий Республики Казахстан на государственном и русском языках. На настоящий момент работы по созданию каталога вступили в свою завершающую фазу.</w:t>
      </w:r>
    </w:p>
    <w:p w:rsidR="00A334FC" w:rsidRPr="002844FF" w:rsidRDefault="006F0C90" w:rsidP="007D4CB7">
      <w:pPr>
        <w:pStyle w:val="a3"/>
        <w:spacing w:before="0" w:beforeAutospacing="0" w:after="0" w:afterAutospacing="0" w:line="276" w:lineRule="auto"/>
        <w:jc w:val="both"/>
      </w:pPr>
      <w:r w:rsidRPr="002844FF">
        <w:tab/>
      </w:r>
      <w:r w:rsidR="00A334FC" w:rsidRPr="002844FF">
        <w:t>2004 год характеризуется началом совершенно нового направления в картографии: создание электронных цифровых карт. За прошедшее время предприятие выполнило работы по созданию цифровых топографических карт на государственном и русском языках различных масштабов.</w:t>
      </w:r>
    </w:p>
    <w:p w:rsidR="00A334FC" w:rsidRPr="002844FF" w:rsidRDefault="006F0C90" w:rsidP="007D4CB7">
      <w:pPr>
        <w:pStyle w:val="a3"/>
        <w:spacing w:before="0" w:beforeAutospacing="0" w:after="0" w:afterAutospacing="0" w:line="276" w:lineRule="auto"/>
        <w:jc w:val="both"/>
      </w:pPr>
      <w:r w:rsidRPr="002844FF">
        <w:tab/>
      </w:r>
      <w:r w:rsidR="00A334FC" w:rsidRPr="002844FF">
        <w:t>В 2002 году предприятие соединилось с Национальным картографо-геодезическим фондом и как следствие, расширилась сфера его деятельности.</w:t>
      </w:r>
    </w:p>
    <w:p w:rsidR="006F0C90" w:rsidRPr="002844FF" w:rsidRDefault="00A334FC" w:rsidP="007D4CB7">
      <w:pPr>
        <w:pStyle w:val="a3"/>
        <w:spacing w:before="0" w:beforeAutospacing="0" w:after="0" w:afterAutospacing="0" w:line="276" w:lineRule="auto"/>
        <w:jc w:val="both"/>
        <w:rPr>
          <w:i/>
        </w:rPr>
      </w:pPr>
      <w:r w:rsidRPr="002844FF">
        <w:t>В настоящее время основные виды деятельности предприятия:</w:t>
      </w:r>
      <w:r w:rsidRPr="002844FF">
        <w:br/>
      </w:r>
      <w:r w:rsidRPr="002844FF">
        <w:rPr>
          <w:i/>
        </w:rPr>
        <w:t>– учет, хранение, обеспечение сохранности материалов и документов, образующихся в результате производства топографо-геодезических и картографических работ;</w:t>
      </w:r>
    </w:p>
    <w:p w:rsidR="006F0C90" w:rsidRPr="002844FF" w:rsidRDefault="00A334FC" w:rsidP="007D4CB7">
      <w:pPr>
        <w:pStyle w:val="a3"/>
        <w:spacing w:before="0" w:beforeAutospacing="0" w:after="0" w:afterAutospacing="0" w:line="276" w:lineRule="auto"/>
        <w:jc w:val="both"/>
        <w:rPr>
          <w:i/>
        </w:rPr>
      </w:pPr>
      <w:r w:rsidRPr="002844FF">
        <w:rPr>
          <w:i/>
        </w:rPr>
        <w:t>– составление и подготовка к изданию топографических, тематических, туристских, общегеографических, учебных, справочных и других карт, атласов, справочников с применением цифровых технологий;</w:t>
      </w:r>
    </w:p>
    <w:p w:rsidR="006F0C90" w:rsidRPr="002844FF" w:rsidRDefault="00A334FC" w:rsidP="007D4CB7">
      <w:pPr>
        <w:pStyle w:val="a3"/>
        <w:spacing w:before="0" w:beforeAutospacing="0" w:after="0" w:afterAutospacing="0" w:line="276" w:lineRule="auto"/>
        <w:jc w:val="both"/>
        <w:rPr>
          <w:i/>
        </w:rPr>
      </w:pPr>
      <w:r w:rsidRPr="002844FF">
        <w:rPr>
          <w:i/>
        </w:rPr>
        <w:lastRenderedPageBreak/>
        <w:t>– предоставление информации о геодезической, топографической и прочей изученности;</w:t>
      </w:r>
      <w:r w:rsidRPr="002844FF">
        <w:rPr>
          <w:i/>
        </w:rPr>
        <w:br/>
        <w:t>– создание автоматизированной системы управления базой данных государственного каталога географических названий;</w:t>
      </w:r>
    </w:p>
    <w:p w:rsidR="006F0C90" w:rsidRPr="002844FF" w:rsidRDefault="00A334FC" w:rsidP="007D4CB7">
      <w:pPr>
        <w:pStyle w:val="a3"/>
        <w:spacing w:before="0" w:beforeAutospacing="0" w:after="0" w:afterAutospacing="0" w:line="276" w:lineRule="auto"/>
        <w:jc w:val="both"/>
        <w:rPr>
          <w:i/>
        </w:rPr>
      </w:pPr>
      <w:r w:rsidRPr="002844FF">
        <w:rPr>
          <w:i/>
        </w:rPr>
        <w:t>– широкоформатная офсетная и плоттерная печать;</w:t>
      </w:r>
    </w:p>
    <w:p w:rsidR="006F0C90" w:rsidRPr="002844FF" w:rsidRDefault="00A334FC" w:rsidP="007D4CB7">
      <w:pPr>
        <w:pStyle w:val="a3"/>
        <w:spacing w:before="0" w:beforeAutospacing="0" w:after="0" w:afterAutospacing="0" w:line="276" w:lineRule="auto"/>
        <w:jc w:val="both"/>
        <w:rPr>
          <w:i/>
        </w:rPr>
      </w:pPr>
      <w:r w:rsidRPr="002844FF">
        <w:rPr>
          <w:i/>
        </w:rPr>
        <w:t>– выполнение проектно-сметных работ для предприятий и организаций АУЗР</w:t>
      </w:r>
      <w:r w:rsidR="00A55709" w:rsidRPr="002844FF">
        <w:rPr>
          <w:i/>
        </w:rPr>
        <w:t xml:space="preserve"> (агентства РК по управлению земельными ресурсами)</w:t>
      </w:r>
      <w:r w:rsidRPr="002844FF">
        <w:rPr>
          <w:i/>
        </w:rPr>
        <w:t>;</w:t>
      </w:r>
    </w:p>
    <w:p w:rsidR="006F0C90" w:rsidRPr="002844FF" w:rsidRDefault="00A334FC" w:rsidP="007D4CB7">
      <w:pPr>
        <w:pStyle w:val="a3"/>
        <w:spacing w:before="0" w:beforeAutospacing="0" w:after="0" w:afterAutospacing="0" w:line="276" w:lineRule="auto"/>
        <w:jc w:val="both"/>
        <w:rPr>
          <w:i/>
        </w:rPr>
      </w:pPr>
      <w:r w:rsidRPr="002844FF">
        <w:rPr>
          <w:i/>
        </w:rPr>
        <w:t>– картографические работы по демаркации и делимитации государственной границы Республики Казахстан;</w:t>
      </w:r>
    </w:p>
    <w:p w:rsidR="006D4C4A" w:rsidRPr="002844FF" w:rsidRDefault="00A334FC" w:rsidP="007D4CB7">
      <w:pPr>
        <w:pStyle w:val="a3"/>
        <w:spacing w:before="0" w:beforeAutospacing="0" w:after="0" w:afterAutospacing="0" w:line="276" w:lineRule="auto"/>
        <w:jc w:val="both"/>
        <w:rPr>
          <w:i/>
        </w:rPr>
      </w:pPr>
      <w:r w:rsidRPr="002844FF">
        <w:rPr>
          <w:i/>
        </w:rPr>
        <w:t xml:space="preserve">– ведение дежурной карты; </w:t>
      </w:r>
    </w:p>
    <w:p w:rsidR="006F0C90" w:rsidRPr="002844FF" w:rsidRDefault="006D4C4A" w:rsidP="007D4CB7">
      <w:pPr>
        <w:pStyle w:val="a3"/>
        <w:spacing w:before="0" w:beforeAutospacing="0" w:after="0" w:afterAutospacing="0" w:line="276" w:lineRule="auto"/>
        <w:jc w:val="both"/>
        <w:rPr>
          <w:i/>
        </w:rPr>
      </w:pPr>
      <w:r w:rsidRPr="002844FF">
        <w:rPr>
          <w:i/>
        </w:rPr>
        <w:t xml:space="preserve"> - </w:t>
      </w:r>
      <w:r w:rsidR="00A334FC" w:rsidRPr="002844FF">
        <w:rPr>
          <w:i/>
        </w:rPr>
        <w:t>экспертиза качества и приемка геодезических, топографических и картографических работ;</w:t>
      </w:r>
    </w:p>
    <w:p w:rsidR="00A334FC" w:rsidRPr="002844FF" w:rsidRDefault="006F0C90" w:rsidP="007D4CB7">
      <w:pPr>
        <w:pStyle w:val="a3"/>
        <w:spacing w:before="0" w:beforeAutospacing="0" w:after="0" w:afterAutospacing="0" w:line="276" w:lineRule="auto"/>
        <w:jc w:val="both"/>
      </w:pPr>
      <w:r w:rsidRPr="002844FF">
        <w:rPr>
          <w:i/>
        </w:rPr>
        <w:t xml:space="preserve"> - </w:t>
      </w:r>
      <w:r w:rsidR="00A334FC" w:rsidRPr="002844FF">
        <w:rPr>
          <w:i/>
        </w:rPr>
        <w:t>создание банков топографо-геодезических данных на отдельные регионы</w:t>
      </w:r>
      <w:r w:rsidR="00A334FC" w:rsidRPr="002844FF">
        <w:t>.</w:t>
      </w:r>
    </w:p>
    <w:p w:rsidR="00B164D2" w:rsidRPr="002844FF" w:rsidRDefault="00B164D2" w:rsidP="007D4CB7">
      <w:pPr>
        <w:pStyle w:val="a3"/>
        <w:spacing w:before="0" w:beforeAutospacing="0" w:after="0" w:afterAutospacing="0" w:line="276" w:lineRule="auto"/>
        <w:jc w:val="both"/>
      </w:pPr>
      <w:r w:rsidRPr="002844FF">
        <w:tab/>
      </w:r>
      <w:r w:rsidR="00A334FC" w:rsidRPr="002844FF">
        <w:t>В становление предприятия большой вклад внесли наши ветераны производства, те, кто руководил коллективом предприятия в разное время:</w:t>
      </w:r>
      <w:r w:rsidR="00A334FC" w:rsidRPr="002844FF">
        <w:br/>
        <w:t>с 1945 года по 1958 год Казахским аэрогеодезическим предприятием (КазАГП) руководили Субботин В.И., Кишинский В.В. и Тарасенко Н.Т.;</w:t>
      </w:r>
    </w:p>
    <w:p w:rsidR="00B164D2" w:rsidRPr="002844FF" w:rsidRDefault="00A334FC" w:rsidP="007D4CB7">
      <w:pPr>
        <w:pStyle w:val="a3"/>
        <w:spacing w:before="0" w:beforeAutospacing="0" w:after="0" w:afterAutospacing="0" w:line="276" w:lineRule="auto"/>
        <w:jc w:val="both"/>
      </w:pPr>
      <w:r w:rsidRPr="002844FF">
        <w:t>с 1959 года по 1976 год коллектив возглавлял Остроумов З.В., с 1962</w:t>
      </w:r>
      <w:r w:rsidR="006D4C4A" w:rsidRPr="002844FF">
        <w:t xml:space="preserve"> </w:t>
      </w:r>
      <w:r w:rsidRPr="002844FF">
        <w:t>г. предприятие переименовано в Предприятие №6 ГУГК при СМ СССР;</w:t>
      </w:r>
    </w:p>
    <w:p w:rsidR="00B164D2" w:rsidRPr="002844FF" w:rsidRDefault="00A334FC" w:rsidP="007D4CB7">
      <w:pPr>
        <w:pStyle w:val="a3"/>
        <w:spacing w:before="0" w:beforeAutospacing="0" w:after="0" w:afterAutospacing="0" w:line="276" w:lineRule="auto"/>
        <w:jc w:val="both"/>
      </w:pPr>
      <w:r w:rsidRPr="002844FF">
        <w:t>с 1976 года по 1987 год предприятием руководил Данильчев А.М.;</w:t>
      </w:r>
    </w:p>
    <w:p w:rsidR="00B164D2" w:rsidRPr="002844FF" w:rsidRDefault="00A334FC" w:rsidP="007D4CB7">
      <w:pPr>
        <w:pStyle w:val="a3"/>
        <w:spacing w:before="0" w:beforeAutospacing="0" w:after="0" w:afterAutospacing="0" w:line="276" w:lineRule="auto"/>
        <w:jc w:val="both"/>
      </w:pPr>
      <w:r w:rsidRPr="002844FF">
        <w:t>с 1987 года по 1992 год у руководства стоял Сигалов В.М., в 1989 году предприятие было переименовано в КазАГП;</w:t>
      </w:r>
    </w:p>
    <w:p w:rsidR="00B164D2" w:rsidRPr="002844FF" w:rsidRDefault="00A334FC" w:rsidP="007D4CB7">
      <w:pPr>
        <w:pStyle w:val="a3"/>
        <w:spacing w:before="0" w:beforeAutospacing="0" w:after="0" w:afterAutospacing="0" w:line="276" w:lineRule="auto"/>
        <w:jc w:val="both"/>
      </w:pPr>
      <w:r w:rsidRPr="002844FF">
        <w:t>в 1992 году на базе КазАГП было создано Главное управление геодезии и картографии при Кабинете Министров Республики Казахстан (Казгеодезия), в составе которого образован Центр «Аэрокосмогеодезия», директором был назначен Хомутов А.И.;</w:t>
      </w:r>
    </w:p>
    <w:p w:rsidR="00B164D2" w:rsidRPr="002844FF" w:rsidRDefault="00A334FC" w:rsidP="007D4CB7">
      <w:pPr>
        <w:pStyle w:val="a3"/>
        <w:spacing w:before="0" w:beforeAutospacing="0" w:after="0" w:afterAutospacing="0" w:line="276" w:lineRule="auto"/>
        <w:jc w:val="both"/>
      </w:pPr>
      <w:r w:rsidRPr="002844FF">
        <w:t>в 1996 году Центр «Аэрокосмогеодезия» преобразован в Республиканское государственное казенное картографическое предприятие Казгеодезии «Картография», руководит предприятием с 1996</w:t>
      </w:r>
      <w:r w:rsidR="00B164D2" w:rsidRPr="002844FF">
        <w:t xml:space="preserve"> </w:t>
      </w:r>
      <w:r w:rsidRPr="002844FF">
        <w:t>года и по настоящее время Жолдыбаев К.Ж.</w:t>
      </w:r>
    </w:p>
    <w:p w:rsidR="00A334FC" w:rsidRPr="002844FF" w:rsidRDefault="00B164D2" w:rsidP="007D4CB7">
      <w:pPr>
        <w:pStyle w:val="a3"/>
        <w:spacing w:before="0" w:beforeAutospacing="0" w:after="0" w:afterAutospacing="0" w:line="276" w:lineRule="auto"/>
        <w:jc w:val="both"/>
      </w:pPr>
      <w:r w:rsidRPr="002844FF">
        <w:tab/>
      </w:r>
      <w:r w:rsidR="00A334FC" w:rsidRPr="002844FF">
        <w:t>В 2000 году предприятие было переименовано в Республиканское государственное казенное предприятие «Картография» Агентства РК по управлению земельными ресурсами, затем в 2002 году – в РГКП «Национальный картографо-геодезический фонд» агентства РК по управлению земельными ресурсами.</w:t>
      </w:r>
    </w:p>
    <w:p w:rsidR="00A334FC" w:rsidRPr="002844FF" w:rsidRDefault="00B164D2" w:rsidP="009700A3">
      <w:pPr>
        <w:pStyle w:val="a3"/>
        <w:spacing w:before="0" w:beforeAutospacing="0" w:after="0" w:afterAutospacing="0" w:line="276" w:lineRule="auto"/>
        <w:jc w:val="both"/>
      </w:pPr>
      <w:r w:rsidRPr="002844FF">
        <w:tab/>
      </w:r>
      <w:r w:rsidR="00A334FC" w:rsidRPr="002844FF">
        <w:t>За успешную производственную деятельность в течение долгих трудовых лет предприятие неоднократно отмечалось как лучшее в отрасли, о чем свидетельствуют многочисленные награды.</w:t>
      </w:r>
    </w:p>
    <w:p w:rsidR="00A334FC" w:rsidRPr="002844FF" w:rsidRDefault="00B164D2" w:rsidP="009700A3">
      <w:pPr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2844FF">
        <w:rPr>
          <w:rFonts w:ascii="Times New Roman" w:eastAsia="Times New Roman" w:hAnsi="Times New Roman" w:cs="Times New Roman"/>
          <w:kern w:val="36"/>
          <w:sz w:val="24"/>
          <w:szCs w:val="24"/>
        </w:rPr>
        <w:tab/>
      </w:r>
      <w:r w:rsidR="00A334FC" w:rsidRPr="002844FF">
        <w:rPr>
          <w:rFonts w:ascii="Times New Roman" w:eastAsia="Times New Roman" w:hAnsi="Times New Roman" w:cs="Times New Roman"/>
          <w:kern w:val="36"/>
          <w:sz w:val="24"/>
          <w:szCs w:val="24"/>
        </w:rPr>
        <w:t>В Казахстане до 2022 года будет создана единая национальная спутниковая геодезическая система</w:t>
      </w:r>
    </w:p>
    <w:p w:rsidR="009700A3" w:rsidRPr="002844FF" w:rsidRDefault="00B164D2" w:rsidP="009700A3">
      <w:pPr>
        <w:shd w:val="clear" w:color="auto" w:fill="FFFFFF"/>
        <w:spacing w:afterAutospacing="1" w:line="180" w:lineRule="atLeast"/>
        <w:jc w:val="both"/>
        <w:textAlignment w:val="baseline"/>
        <w:rPr>
          <w:sz w:val="24"/>
          <w:szCs w:val="24"/>
        </w:rPr>
      </w:pPr>
      <w:r w:rsidRPr="002844FF">
        <w:rPr>
          <w:rFonts w:ascii="Times New Roman" w:eastAsia="Times New Roman" w:hAnsi="Times New Roman" w:cs="Times New Roman"/>
          <w:sz w:val="24"/>
          <w:szCs w:val="24"/>
        </w:rPr>
        <w:tab/>
      </w:r>
      <w:r w:rsidR="00A334FC" w:rsidRPr="002844FF">
        <w:rPr>
          <w:rFonts w:ascii="Times New Roman" w:eastAsia="Times New Roman" w:hAnsi="Times New Roman" w:cs="Times New Roman"/>
          <w:sz w:val="24"/>
          <w:szCs w:val="24"/>
        </w:rPr>
        <w:t>В Казахстане через 7-8 лет появится единая национальная система координат спутниковой и геодезической сети, сообщает портал strategy2050.kz.</w:t>
      </w:r>
      <w:r w:rsidR="00A334FC" w:rsidRPr="002844FF">
        <w:rPr>
          <w:rFonts w:ascii="Times New Roman" w:eastAsia="Times New Roman" w:hAnsi="Times New Roman" w:cs="Times New Roman"/>
          <w:sz w:val="24"/>
          <w:szCs w:val="24"/>
        </w:rPr>
        <w:br/>
      </w:r>
      <w:r w:rsidR="00A334FC" w:rsidRPr="002844FF">
        <w:rPr>
          <w:rFonts w:ascii="Times New Roman" w:eastAsia="Times New Roman" w:hAnsi="Times New Roman" w:cs="Times New Roman"/>
          <w:sz w:val="24"/>
          <w:szCs w:val="24"/>
        </w:rPr>
        <w:br/>
      </w:r>
      <w:r w:rsidRPr="002844FF">
        <w:rPr>
          <w:rFonts w:ascii="Times New Roman" w:eastAsia="Times New Roman" w:hAnsi="Times New Roman" w:cs="Times New Roman"/>
          <w:sz w:val="24"/>
          <w:szCs w:val="24"/>
        </w:rPr>
        <w:tab/>
      </w:r>
      <w:r w:rsidR="00A334FC" w:rsidRPr="002844FF">
        <w:rPr>
          <w:rFonts w:ascii="Times New Roman" w:eastAsia="Times New Roman" w:hAnsi="Times New Roman" w:cs="Times New Roman"/>
          <w:sz w:val="24"/>
          <w:szCs w:val="24"/>
        </w:rPr>
        <w:t>Стоит отметить, что в Республике Казахстан установлена единая государственная система координат 1942 года (СК-42). В свое время в 1946 году эта система координат была установлена в Советском союзе, и после распада СССР Республика Казахстан приняла СК-42 как государственную.</w:t>
      </w:r>
      <w:r w:rsidR="00A334FC" w:rsidRPr="002844FF">
        <w:rPr>
          <w:rFonts w:ascii="Times New Roman" w:eastAsia="Times New Roman" w:hAnsi="Times New Roman" w:cs="Times New Roman"/>
          <w:sz w:val="24"/>
          <w:szCs w:val="24"/>
        </w:rPr>
        <w:br/>
      </w:r>
      <w:r w:rsidRPr="002844FF">
        <w:rPr>
          <w:rFonts w:ascii="Times New Roman" w:eastAsia="Times New Roman" w:hAnsi="Times New Roman" w:cs="Times New Roman"/>
          <w:sz w:val="24"/>
          <w:szCs w:val="24"/>
        </w:rPr>
        <w:tab/>
      </w:r>
      <w:r w:rsidR="00A334FC" w:rsidRPr="002844FF">
        <w:rPr>
          <w:rFonts w:ascii="Times New Roman" w:eastAsia="Times New Roman" w:hAnsi="Times New Roman" w:cs="Times New Roman"/>
          <w:sz w:val="24"/>
          <w:szCs w:val="24"/>
        </w:rPr>
        <w:t>В Системе координат 1942 года определено положение 146 700 пунктов Государственной геодезической сети (ГГС) Республики Казахстан.</w:t>
      </w:r>
      <w:r w:rsidR="00A334FC" w:rsidRPr="002844FF">
        <w:rPr>
          <w:rFonts w:ascii="Times New Roman" w:eastAsia="Times New Roman" w:hAnsi="Times New Roman" w:cs="Times New Roman"/>
          <w:sz w:val="24"/>
          <w:szCs w:val="24"/>
        </w:rPr>
        <w:br/>
      </w:r>
      <w:r w:rsidRPr="002844FF">
        <w:rPr>
          <w:rFonts w:ascii="Times New Roman" w:eastAsia="Times New Roman" w:hAnsi="Times New Roman" w:cs="Times New Roman"/>
          <w:sz w:val="24"/>
          <w:szCs w:val="24"/>
        </w:rPr>
        <w:tab/>
      </w:r>
      <w:r w:rsidR="00A334FC" w:rsidRPr="002844FF">
        <w:rPr>
          <w:rFonts w:ascii="Times New Roman" w:eastAsia="Times New Roman" w:hAnsi="Times New Roman" w:cs="Times New Roman"/>
          <w:sz w:val="24"/>
          <w:szCs w:val="24"/>
        </w:rPr>
        <w:t xml:space="preserve">На современном этапе научно-технического прогресса Государственная </w:t>
      </w:r>
      <w:r w:rsidR="00A334FC" w:rsidRPr="002844FF">
        <w:rPr>
          <w:rFonts w:ascii="Times New Roman" w:eastAsia="Times New Roman" w:hAnsi="Times New Roman" w:cs="Times New Roman"/>
          <w:sz w:val="24"/>
          <w:szCs w:val="24"/>
        </w:rPr>
        <w:lastRenderedPageBreak/>
        <w:t>геодезическая сеть, созданная в СК-42, морально устарела. Кроме того, современное геодезическое оборудование предназначено для работы на основе спутниковых технологий с получаемой точностью 2 см.</w:t>
      </w:r>
      <w:r w:rsidR="00A334FC" w:rsidRPr="002844FF">
        <w:rPr>
          <w:rFonts w:ascii="Times New Roman" w:eastAsia="Times New Roman" w:hAnsi="Times New Roman" w:cs="Times New Roman"/>
          <w:sz w:val="24"/>
          <w:szCs w:val="24"/>
        </w:rPr>
        <w:br/>
      </w:r>
      <w:r w:rsidRPr="002844FF">
        <w:rPr>
          <w:rFonts w:ascii="Times New Roman" w:eastAsia="Times New Roman" w:hAnsi="Times New Roman" w:cs="Times New Roman"/>
          <w:sz w:val="24"/>
          <w:szCs w:val="24"/>
        </w:rPr>
        <w:tab/>
      </w:r>
      <w:hyperlink r:id="rId6" w:tgtFrame="_blank" w:tooltip="Google Plus" w:history="1">
        <w:r w:rsidR="00A334FC" w:rsidRPr="002844FF">
          <w:rPr>
            <w:rFonts w:ascii="Times New Roman" w:eastAsia="Times New Roman" w:hAnsi="Times New Roman" w:cs="Times New Roman"/>
            <w:sz w:val="24"/>
            <w:szCs w:val="24"/>
            <w:u w:val="single"/>
            <w:shd w:val="clear" w:color="auto" w:fill="C25234"/>
          </w:rPr>
          <w:br/>
        </w:r>
      </w:hyperlink>
    </w:p>
    <w:p w:rsidR="009700A3" w:rsidRPr="002844FF" w:rsidRDefault="009700A3" w:rsidP="009700A3">
      <w:pPr>
        <w:shd w:val="clear" w:color="auto" w:fill="FFFFFF"/>
        <w:spacing w:afterAutospacing="1" w:line="180" w:lineRule="atLeast"/>
        <w:jc w:val="both"/>
        <w:textAlignment w:val="baseline"/>
        <w:rPr>
          <w:sz w:val="24"/>
          <w:szCs w:val="24"/>
        </w:rPr>
      </w:pPr>
    </w:p>
    <w:p w:rsidR="000C0962" w:rsidRPr="002844FF" w:rsidRDefault="000C0962" w:rsidP="009700A3">
      <w:pPr>
        <w:shd w:val="clear" w:color="auto" w:fill="FFFFFF"/>
        <w:spacing w:after="0" w:line="18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2844FF">
        <w:rPr>
          <w:rStyle w:val="s1"/>
          <w:rFonts w:ascii="Times New Roman" w:hAnsi="Times New Roman" w:cs="Times New Roman"/>
          <w:sz w:val="24"/>
          <w:szCs w:val="24"/>
          <w:bdr w:val="none" w:sz="0" w:space="0" w:color="auto" w:frame="1"/>
        </w:rPr>
        <w:t>Министр регионального развития РК представил проект создания государственной спутниковой геодезической сети</w:t>
      </w:r>
      <w:r w:rsidRPr="002844FF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="009700A3" w:rsidRPr="002844FF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и установления государственной системы координат РК </w:t>
      </w:r>
      <w:r w:rsidRPr="002844FF">
        <w:rPr>
          <w:rStyle w:val="s1"/>
          <w:rFonts w:ascii="Times New Roman" w:hAnsi="Times New Roman" w:cs="Times New Roman"/>
          <w:sz w:val="24"/>
          <w:szCs w:val="24"/>
          <w:bdr w:val="none" w:sz="0" w:space="0" w:color="auto" w:frame="1"/>
        </w:rPr>
        <w:t>(г.Астана, 17 июня 2014 года)</w:t>
      </w:r>
    </w:p>
    <w:p w:rsidR="000C0962" w:rsidRPr="002844FF" w:rsidRDefault="000C0962" w:rsidP="009700A3">
      <w:pPr>
        <w:pStyle w:val="2"/>
        <w:shd w:val="clear" w:color="auto" w:fill="FFFFFF"/>
        <w:spacing w:before="0" w:line="180" w:lineRule="atLeast"/>
        <w:ind w:firstLine="400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2844FF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 </w:t>
      </w:r>
    </w:p>
    <w:p w:rsidR="000C0962" w:rsidRPr="002844FF" w:rsidRDefault="000C0962" w:rsidP="009700A3">
      <w:pPr>
        <w:pStyle w:val="a3"/>
        <w:shd w:val="clear" w:color="auto" w:fill="FFFFFF"/>
        <w:spacing w:before="0" w:beforeAutospacing="0" w:after="0" w:afterAutospacing="0" w:line="180" w:lineRule="atLeast"/>
        <w:ind w:firstLine="400"/>
        <w:jc w:val="both"/>
        <w:textAlignment w:val="baseline"/>
      </w:pPr>
      <w:r w:rsidRPr="002844FF">
        <w:t>Сегодня на заседании Правительства РК министр регионального развития РК</w:t>
      </w:r>
      <w:r w:rsidRPr="002844FF">
        <w:rPr>
          <w:rStyle w:val="apple-converted-space"/>
        </w:rPr>
        <w:t> </w:t>
      </w:r>
      <w:hyperlink r:id="rId7" w:history="1">
        <w:r w:rsidRPr="002844FF">
          <w:rPr>
            <w:rStyle w:val="a5"/>
            <w:color w:val="auto"/>
            <w:bdr w:val="none" w:sz="0" w:space="0" w:color="auto" w:frame="1"/>
          </w:rPr>
          <w:t>Болат Жамишев</w:t>
        </w:r>
      </w:hyperlink>
      <w:r w:rsidRPr="002844FF">
        <w:rPr>
          <w:rStyle w:val="apple-converted-space"/>
        </w:rPr>
        <w:t> </w:t>
      </w:r>
      <w:r w:rsidRPr="002844FF">
        <w:t>представил проект создания государственной спутниковой геодезической сети и установления государственной системы координат РК.</w:t>
      </w:r>
    </w:p>
    <w:p w:rsidR="000C0962" w:rsidRPr="002844FF" w:rsidRDefault="000C0962" w:rsidP="009700A3">
      <w:pPr>
        <w:pStyle w:val="a3"/>
        <w:shd w:val="clear" w:color="auto" w:fill="FFFFFF"/>
        <w:spacing w:before="0" w:beforeAutospacing="0" w:after="0" w:afterAutospacing="0" w:line="180" w:lineRule="atLeast"/>
        <w:ind w:firstLine="400"/>
        <w:jc w:val="both"/>
        <w:textAlignment w:val="baseline"/>
      </w:pPr>
      <w:r w:rsidRPr="002844FF">
        <w:t>В настоящее время, согласно постановления Правительства от</w:t>
      </w:r>
      <w:r w:rsidRPr="002844FF">
        <w:rPr>
          <w:rStyle w:val="apple-converted-space"/>
        </w:rPr>
        <w:t> </w:t>
      </w:r>
      <w:hyperlink r:id="rId8" w:history="1">
        <w:r w:rsidRPr="002844FF">
          <w:rPr>
            <w:rStyle w:val="a5"/>
            <w:color w:val="auto"/>
            <w:bdr w:val="none" w:sz="0" w:space="0" w:color="auto" w:frame="1"/>
          </w:rPr>
          <w:t>28.12.2002 г. № 1403</w:t>
        </w:r>
      </w:hyperlink>
      <w:r w:rsidRPr="002844FF">
        <w:t>, в Республике Казахстан установлена единая государственная система координат 1942 года (СК-42).</w:t>
      </w:r>
    </w:p>
    <w:p w:rsidR="000C0962" w:rsidRPr="002844FF" w:rsidRDefault="000C0962" w:rsidP="009700A3">
      <w:pPr>
        <w:pStyle w:val="a3"/>
        <w:shd w:val="clear" w:color="auto" w:fill="FFFFFF"/>
        <w:spacing w:before="0" w:beforeAutospacing="0" w:after="0" w:afterAutospacing="0" w:line="180" w:lineRule="atLeast"/>
        <w:ind w:firstLine="400"/>
        <w:jc w:val="both"/>
        <w:textAlignment w:val="baseline"/>
      </w:pPr>
      <w:r w:rsidRPr="002844FF">
        <w:t>В системе координат 1942 года за математическую поверхность принят референц-эллипсоид Красовского, исходным пунктом геодезической сети служит центр Круглого зала Пулковской астрономической обсерватории, а отсчёт исходных высот ведётся от нуля Кронштадтского футштока. В свое время в 1946 году эта система координат была установлена в Советском Союзе и после распада СССР, Республика Казахстан приняла СК-42 как свою государственную.</w:t>
      </w:r>
    </w:p>
    <w:p w:rsidR="000C0962" w:rsidRPr="002844FF" w:rsidRDefault="000C0962" w:rsidP="009700A3">
      <w:pPr>
        <w:pStyle w:val="a3"/>
        <w:shd w:val="clear" w:color="auto" w:fill="FFFFFF"/>
        <w:spacing w:before="0" w:beforeAutospacing="0" w:after="0" w:afterAutospacing="0" w:line="180" w:lineRule="atLeast"/>
        <w:ind w:firstLine="400"/>
        <w:jc w:val="both"/>
        <w:textAlignment w:val="baseline"/>
      </w:pPr>
      <w:r w:rsidRPr="002844FF">
        <w:t>В Системе координат 1942 года определено положение 146 700 пунктов Государственной геодезической сети (ГГС) Республики Казахстан, которые закреплены на местности специальными центрами, обеспечивающими их сохранность и устойчивость в плане и по высоте в течение длительного времени.</w:t>
      </w:r>
    </w:p>
    <w:p w:rsidR="000C0962" w:rsidRPr="002844FF" w:rsidRDefault="000C0962" w:rsidP="009700A3">
      <w:pPr>
        <w:pStyle w:val="a3"/>
        <w:shd w:val="clear" w:color="auto" w:fill="FFFFFF"/>
        <w:spacing w:before="0" w:beforeAutospacing="0" w:after="0" w:afterAutospacing="0" w:line="180" w:lineRule="atLeast"/>
        <w:ind w:firstLine="400"/>
        <w:jc w:val="both"/>
        <w:textAlignment w:val="baseline"/>
      </w:pPr>
      <w:r w:rsidRPr="002844FF">
        <w:t>За период с 1946 по 90-е годы астрономо-геодезическая сеть на территории СССР существенно расширилась, качественного улучшилась и обновилась гравиметрическими измерениями и была в 1991 году уравнена. В процессе переуравнивания было выявлено, что по мере удаления от исходного пункта Пулково поправки к координатам возрастают.</w:t>
      </w:r>
    </w:p>
    <w:p w:rsidR="000C0962" w:rsidRPr="002844FF" w:rsidRDefault="000C0962" w:rsidP="009700A3">
      <w:pPr>
        <w:pStyle w:val="a3"/>
        <w:shd w:val="clear" w:color="auto" w:fill="FFFFFF"/>
        <w:spacing w:before="0" w:beforeAutospacing="0" w:after="0" w:afterAutospacing="0" w:line="180" w:lineRule="atLeast"/>
        <w:ind w:firstLine="400"/>
        <w:jc w:val="both"/>
        <w:textAlignment w:val="baseline"/>
      </w:pPr>
      <w:r w:rsidRPr="002844FF">
        <w:t>На территории Казахстана поправки достигают от 3 до 7 метров.</w:t>
      </w:r>
    </w:p>
    <w:p w:rsidR="000C0962" w:rsidRPr="002844FF" w:rsidRDefault="000C0962" w:rsidP="009700A3">
      <w:pPr>
        <w:pStyle w:val="a3"/>
        <w:shd w:val="clear" w:color="auto" w:fill="FFFFFF"/>
        <w:spacing w:before="0" w:beforeAutospacing="0" w:after="0" w:afterAutospacing="0" w:line="180" w:lineRule="atLeast"/>
        <w:ind w:firstLine="400"/>
        <w:jc w:val="both"/>
        <w:textAlignment w:val="baseline"/>
      </w:pPr>
      <w:r w:rsidRPr="002844FF">
        <w:t>На современном этапе научно-технического прогресса Государственная геодезическая сеть, созданная в СК-42, морально устарела. Кроме того, современное геодезическое оборудование предназначено для работы на основе спутниковых технологий с получаемой точностью 2 см.</w:t>
      </w:r>
    </w:p>
    <w:p w:rsidR="000C0962" w:rsidRPr="002844FF" w:rsidRDefault="000C0962" w:rsidP="009700A3">
      <w:pPr>
        <w:pStyle w:val="a3"/>
        <w:shd w:val="clear" w:color="auto" w:fill="FFFFFF"/>
        <w:spacing w:before="0" w:beforeAutospacing="0" w:after="0" w:afterAutospacing="0" w:line="180" w:lineRule="atLeast"/>
        <w:ind w:firstLine="400"/>
        <w:jc w:val="both"/>
        <w:textAlignment w:val="baseline"/>
      </w:pPr>
      <w:r w:rsidRPr="002844FF">
        <w:t>Возрастающие требования к точности, оперативности и качеству топографо-геодезического обеспечения диктуют настоятельную необходимость введения новой геодезической геоцентрической системы координат и необходимость создания государственной спутниковой системы координат.</w:t>
      </w:r>
    </w:p>
    <w:p w:rsidR="000C0962" w:rsidRPr="002844FF" w:rsidRDefault="000C0962" w:rsidP="009700A3">
      <w:pPr>
        <w:pStyle w:val="a3"/>
        <w:shd w:val="clear" w:color="auto" w:fill="FFFFFF"/>
        <w:spacing w:before="0" w:beforeAutospacing="0" w:after="0" w:afterAutospacing="0" w:line="180" w:lineRule="atLeast"/>
        <w:ind w:firstLine="400"/>
        <w:jc w:val="both"/>
        <w:textAlignment w:val="baseline"/>
      </w:pPr>
      <w:r w:rsidRPr="002844FF">
        <w:t>К примеру, для достижений соответствующих требований стандартов Международной организации гражданской авиации (ИКАО), на аэродромах Республики Казахстан в настоящее время локально внедряется система координат WGS-84, которая обеспечит необходимую точность и послужит гарантом безопасности авиаполетов.</w:t>
      </w:r>
    </w:p>
    <w:p w:rsidR="000C0962" w:rsidRPr="002844FF" w:rsidRDefault="000C0962" w:rsidP="009700A3">
      <w:pPr>
        <w:pStyle w:val="a3"/>
        <w:shd w:val="clear" w:color="auto" w:fill="FFFFFF"/>
        <w:spacing w:before="0" w:beforeAutospacing="0" w:after="0" w:afterAutospacing="0" w:line="180" w:lineRule="atLeast"/>
        <w:ind w:firstLine="400"/>
        <w:jc w:val="both"/>
        <w:textAlignment w:val="baseline"/>
      </w:pPr>
      <w:r w:rsidRPr="002844FF">
        <w:t>Существующая система координат СК-42 имеет гриф «секретно», что затрудняет получение геодезических и картографических материалов и данных в различных отраслях экономики и промышленности, ограничивает доступ негосударственных структур, юридических и физических лиц, в том числе иностранных инвесторов.</w:t>
      </w:r>
    </w:p>
    <w:p w:rsidR="000C0962" w:rsidRPr="002844FF" w:rsidRDefault="000C0962" w:rsidP="009700A3">
      <w:pPr>
        <w:pStyle w:val="a3"/>
        <w:shd w:val="clear" w:color="auto" w:fill="FFFFFF"/>
        <w:spacing w:before="0" w:beforeAutospacing="0" w:after="0" w:afterAutospacing="0" w:line="180" w:lineRule="atLeast"/>
        <w:ind w:firstLine="400"/>
        <w:jc w:val="both"/>
        <w:textAlignment w:val="baseline"/>
      </w:pPr>
      <w:r w:rsidRPr="002844FF">
        <w:t>Практически все страны СНГ разработали свою государственную систему координат, в то время как СК-42 остается секретной в большинстве стран СНГ.</w:t>
      </w:r>
    </w:p>
    <w:p w:rsidR="000C0962" w:rsidRPr="002844FF" w:rsidRDefault="000C0962" w:rsidP="009700A3">
      <w:pPr>
        <w:pStyle w:val="a3"/>
        <w:shd w:val="clear" w:color="auto" w:fill="FFFFFF"/>
        <w:spacing w:before="0" w:beforeAutospacing="0" w:after="0" w:afterAutospacing="0" w:line="180" w:lineRule="atLeast"/>
        <w:ind w:firstLine="400"/>
        <w:jc w:val="both"/>
        <w:textAlignment w:val="baseline"/>
      </w:pPr>
      <w:r w:rsidRPr="002844FF">
        <w:lastRenderedPageBreak/>
        <w:t>На Украине картографо-геодезические материалы масштаба 1: 50 000 и крупнее, координаты геодезических пунктов ГГС и сетей сгущения, созданные на территорию Украины в СК-42, отнесены к служебной информации с грифом ограниченного доступа «Для служебного пользования». В Латвии СК-42 рассекречена с 1990 года. В Республиках Армения и Азербайджан в настоящее время также проводятся мероприятия по вопросу рассекречивания.</w:t>
      </w:r>
    </w:p>
    <w:p w:rsidR="000C0962" w:rsidRPr="002844FF" w:rsidRDefault="000C0962" w:rsidP="009700A3">
      <w:pPr>
        <w:pStyle w:val="a3"/>
        <w:shd w:val="clear" w:color="auto" w:fill="FFFFFF"/>
        <w:spacing w:before="0" w:beforeAutospacing="0" w:after="0" w:afterAutospacing="0" w:line="180" w:lineRule="atLeast"/>
        <w:ind w:firstLine="400"/>
        <w:jc w:val="both"/>
        <w:textAlignment w:val="baseline"/>
      </w:pPr>
      <w:r w:rsidRPr="002844FF">
        <w:t>На сессии Межгоссовета стран — участников СНГ по геодезии, картографии, кадастру и дистанционному зондированию Земли (август 2013 г.) было рекомендовано картографо-геодезическим службам государств — участников СНГ вопросы снятия грифа секретности картографо-геодезических материалов и данных решать в соответствии с национальным законодательством.</w:t>
      </w:r>
    </w:p>
    <w:p w:rsidR="000C0962" w:rsidRPr="002844FF" w:rsidRDefault="000C0962" w:rsidP="009700A3">
      <w:pPr>
        <w:pStyle w:val="a3"/>
        <w:shd w:val="clear" w:color="auto" w:fill="FFFFFF"/>
        <w:spacing w:before="0" w:beforeAutospacing="0" w:after="0" w:afterAutospacing="0" w:line="180" w:lineRule="atLeast"/>
        <w:ind w:firstLine="400"/>
        <w:jc w:val="both"/>
        <w:textAlignment w:val="baseline"/>
      </w:pPr>
      <w:r w:rsidRPr="002844FF">
        <w:t>Установление, поддержание и воспроизведение системы координат на уровне требований, обеспечивающих решение фундаментальных перспективных задач в области геодезии, геофизики, геодинамики и космонавтики, обуславливает необходимость создания геодезической сети на качественно новом, более высоком, уровне точности.</w:t>
      </w:r>
    </w:p>
    <w:p w:rsidR="000C0962" w:rsidRPr="002844FF" w:rsidRDefault="000C0962" w:rsidP="009700A3">
      <w:pPr>
        <w:pStyle w:val="a3"/>
        <w:shd w:val="clear" w:color="auto" w:fill="FFFFFF"/>
        <w:spacing w:before="0" w:beforeAutospacing="0" w:after="0" w:afterAutospacing="0" w:line="180" w:lineRule="atLeast"/>
        <w:ind w:firstLine="400"/>
        <w:jc w:val="both"/>
        <w:textAlignment w:val="baseline"/>
      </w:pPr>
      <w:r w:rsidRPr="002844FF">
        <w:t>Построение такой сети — составная часть новой высокоэффективной государственной системы геодезического обеспечения территорий страны, основанной на применении методов космической геодезии и использования глобальных навигационных спутниковых систем.</w:t>
      </w:r>
    </w:p>
    <w:p w:rsidR="000C0962" w:rsidRPr="002844FF" w:rsidRDefault="000C0962" w:rsidP="009700A3">
      <w:pPr>
        <w:pStyle w:val="a3"/>
        <w:shd w:val="clear" w:color="auto" w:fill="FFFFFF"/>
        <w:spacing w:before="0" w:beforeAutospacing="0" w:after="0" w:afterAutospacing="0" w:line="180" w:lineRule="atLeast"/>
        <w:ind w:firstLine="400"/>
        <w:jc w:val="both"/>
        <w:textAlignment w:val="baseline"/>
      </w:pPr>
      <w:r w:rsidRPr="002844FF">
        <w:t>В мире используется большое количество различных систем координат, общепризнанными на сегодняшний день считаются ITRF (International Terrestrial Reference Frame) (800 опорных точек по всему Земному шару), WGS-84 (17 опорных точек), их параметры служат основой ряда других систем стран Европы, Австралии и Америки.</w:t>
      </w:r>
    </w:p>
    <w:p w:rsidR="000C0962" w:rsidRPr="002844FF" w:rsidRDefault="000C0962" w:rsidP="009700A3">
      <w:pPr>
        <w:pStyle w:val="a3"/>
        <w:shd w:val="clear" w:color="auto" w:fill="FFFFFF"/>
        <w:spacing w:before="0" w:beforeAutospacing="0" w:after="0" w:afterAutospacing="0" w:line="180" w:lineRule="atLeast"/>
        <w:ind w:firstLine="400"/>
        <w:jc w:val="both"/>
        <w:textAlignment w:val="baseline"/>
      </w:pPr>
      <w:r w:rsidRPr="002844FF">
        <w:t>Выбор системы координат для Республики Казахстан будет определен во время проведения предпроектных обследований.</w:t>
      </w:r>
    </w:p>
    <w:p w:rsidR="000C0962" w:rsidRPr="002844FF" w:rsidRDefault="000C0962" w:rsidP="009700A3">
      <w:pPr>
        <w:pStyle w:val="a3"/>
        <w:shd w:val="clear" w:color="auto" w:fill="FFFFFF"/>
        <w:spacing w:before="0" w:beforeAutospacing="0" w:after="0" w:afterAutospacing="0" w:line="180" w:lineRule="atLeast"/>
        <w:ind w:firstLine="400"/>
        <w:jc w:val="both"/>
        <w:textAlignment w:val="baseline"/>
      </w:pPr>
      <w:r w:rsidRPr="002844FF">
        <w:t>Целью проекта является модернизация Государственной системы геодезического обеспечения Республики Казахстан и приведение её в соответствие с современными и перспективными требованиями экономики.</w:t>
      </w:r>
    </w:p>
    <w:p w:rsidR="000C0962" w:rsidRPr="002844FF" w:rsidRDefault="000C0962" w:rsidP="009700A3">
      <w:pPr>
        <w:pStyle w:val="a3"/>
        <w:shd w:val="clear" w:color="auto" w:fill="FFFFFF"/>
        <w:spacing w:before="0" w:beforeAutospacing="0" w:after="0" w:afterAutospacing="0" w:line="180" w:lineRule="atLeast"/>
        <w:ind w:firstLine="400"/>
        <w:jc w:val="both"/>
        <w:textAlignment w:val="baseline"/>
      </w:pPr>
      <w:r w:rsidRPr="002844FF">
        <w:t>Задачи, которые будут решены в ходе реализации проекта: установление государственной системы координат РК; создание спутниковой государственной геодезической сети; модернизация существующей государственной геодезической сети; сохранение существующего картографического материала при переходе из одной системы в другую.</w:t>
      </w:r>
    </w:p>
    <w:p w:rsidR="000C0962" w:rsidRPr="002844FF" w:rsidRDefault="000C0962" w:rsidP="009700A3">
      <w:pPr>
        <w:pStyle w:val="a3"/>
        <w:shd w:val="clear" w:color="auto" w:fill="FFFFFF"/>
        <w:spacing w:before="0" w:beforeAutospacing="0" w:after="0" w:afterAutospacing="0" w:line="180" w:lineRule="atLeast"/>
        <w:ind w:firstLine="400"/>
        <w:jc w:val="both"/>
        <w:textAlignment w:val="baseline"/>
      </w:pPr>
      <w:r w:rsidRPr="002844FF">
        <w:t>Этапы реализации проекта. 1.Научно-исследовательские работы. Корректировка технико-экономического обоснования (экспертиза ТЭО) — 2015 г. 2.Проектирование (техпроекты, рабочие и эскизные проекты, разработка программного обеспечения) — 2015 г. 3.Создание Центра дифференциальной коррекции и мониторинга — 2016 г. 4. Создание Фундаментальной астрономо-геодезической сети (ФАГС) путем установления постоянно действующих референцных станций и высокоточной геодезической сети (ВГС) — 2016-2018 гг. 5. Модернизация существующей государственной геодезической сети РК во вновь созданную систему координат — 2018-2020 гг. 6. Преобразование картографических материалов в соответствии с новой государственной системой координат — 2020-2022 гг.</w:t>
      </w:r>
    </w:p>
    <w:p w:rsidR="000C0962" w:rsidRPr="002844FF" w:rsidRDefault="000C0962" w:rsidP="009700A3">
      <w:pPr>
        <w:shd w:val="clear" w:color="auto" w:fill="FFFFFF"/>
        <w:spacing w:after="0" w:line="180" w:lineRule="atLeast"/>
        <w:ind w:firstLine="40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44FF">
        <w:rPr>
          <w:rFonts w:ascii="Times New Roman" w:hAnsi="Times New Roman" w:cs="Times New Roman"/>
          <w:sz w:val="24"/>
          <w:szCs w:val="24"/>
        </w:rPr>
        <w:t> </w:t>
      </w:r>
    </w:p>
    <w:p w:rsidR="000C0962" w:rsidRPr="002844FF" w:rsidRDefault="000C0962" w:rsidP="009700A3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44FF">
        <w:rPr>
          <w:rFonts w:ascii="Times New Roman" w:hAnsi="Times New Roman" w:cs="Times New Roman"/>
          <w:sz w:val="24"/>
          <w:szCs w:val="24"/>
        </w:rPr>
        <w:t>17 июня 2014,</w:t>
      </w:r>
      <w:r w:rsidRPr="002844F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844F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15:59</w:t>
      </w:r>
    </w:p>
    <w:p w:rsidR="000C0962" w:rsidRPr="002844FF" w:rsidRDefault="000C0962" w:rsidP="009700A3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44FF">
        <w:rPr>
          <w:rStyle w:val="sourcelink"/>
          <w:rFonts w:ascii="Times New Roman" w:hAnsi="Times New Roman" w:cs="Times New Roman"/>
          <w:sz w:val="24"/>
          <w:szCs w:val="24"/>
          <w:bdr w:val="none" w:sz="0" w:space="0" w:color="auto" w:frame="1"/>
        </w:rPr>
        <w:t>Источник:</w:t>
      </w:r>
      <w:r w:rsidRPr="002844FF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hyperlink r:id="rId9" w:tgtFrame="_blank" w:history="1">
        <w:r w:rsidRPr="002844FF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</w:rPr>
          <w:t>Сайт Министерства регионального развития РК</w:t>
        </w:r>
      </w:hyperlink>
    </w:p>
    <w:p w:rsidR="008873D8" w:rsidRPr="002844FF" w:rsidRDefault="008873D8" w:rsidP="009700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873D8" w:rsidRPr="002844FF" w:rsidSect="004128F2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265" w:rsidRDefault="00352265" w:rsidP="002844FF">
      <w:pPr>
        <w:spacing w:after="0" w:line="240" w:lineRule="auto"/>
      </w:pPr>
      <w:r>
        <w:separator/>
      </w:r>
    </w:p>
  </w:endnote>
  <w:endnote w:type="continuationSeparator" w:id="0">
    <w:p w:rsidR="00352265" w:rsidRDefault="00352265" w:rsidP="00284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2679836"/>
      <w:docPartObj>
        <w:docPartGallery w:val="Page Numbers (Bottom of Page)"/>
        <w:docPartUnique/>
      </w:docPartObj>
    </w:sdtPr>
    <w:sdtContent>
      <w:p w:rsidR="002844FF" w:rsidRDefault="002844F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844FF" w:rsidRDefault="002844F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265" w:rsidRDefault="00352265" w:rsidP="002844FF">
      <w:pPr>
        <w:spacing w:after="0" w:line="240" w:lineRule="auto"/>
      </w:pPr>
      <w:r>
        <w:separator/>
      </w:r>
    </w:p>
  </w:footnote>
  <w:footnote w:type="continuationSeparator" w:id="0">
    <w:p w:rsidR="00352265" w:rsidRDefault="00352265" w:rsidP="002844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6097"/>
    <w:rsid w:val="000C0962"/>
    <w:rsid w:val="002844FF"/>
    <w:rsid w:val="00352265"/>
    <w:rsid w:val="004128F2"/>
    <w:rsid w:val="006D4C4A"/>
    <w:rsid w:val="006F0C90"/>
    <w:rsid w:val="007D4CB7"/>
    <w:rsid w:val="008873D8"/>
    <w:rsid w:val="009700A3"/>
    <w:rsid w:val="00A334FC"/>
    <w:rsid w:val="00A55709"/>
    <w:rsid w:val="00B164D2"/>
    <w:rsid w:val="00B47582"/>
    <w:rsid w:val="00E7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0126C9-1AC3-4328-AFFA-9CC43E0BE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8F2"/>
  </w:style>
  <w:style w:type="paragraph" w:styleId="1">
    <w:name w:val="heading 1"/>
    <w:basedOn w:val="a"/>
    <w:link w:val="10"/>
    <w:uiPriority w:val="9"/>
    <w:qFormat/>
    <w:rsid w:val="00A334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09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">
    <w:name w:val="tahoma"/>
    <w:basedOn w:val="a"/>
    <w:rsid w:val="00E76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76097"/>
  </w:style>
  <w:style w:type="paragraph" w:styleId="a3">
    <w:name w:val="Normal (Web)"/>
    <w:basedOn w:val="a"/>
    <w:uiPriority w:val="99"/>
    <w:semiHidden/>
    <w:unhideWhenUsed/>
    <w:rsid w:val="00A33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334F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334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-share-btnwrap">
    <w:name w:val="b-share-btn__wrap"/>
    <w:basedOn w:val="a0"/>
    <w:rsid w:val="00A334FC"/>
  </w:style>
  <w:style w:type="character" w:customStyle="1" w:styleId="b-share-counter">
    <w:name w:val="b-share-counter"/>
    <w:basedOn w:val="a0"/>
    <w:rsid w:val="00A334FC"/>
  </w:style>
  <w:style w:type="character" w:customStyle="1" w:styleId="20">
    <w:name w:val="Заголовок 2 Знак"/>
    <w:basedOn w:val="a0"/>
    <w:link w:val="2"/>
    <w:uiPriority w:val="9"/>
    <w:semiHidden/>
    <w:rsid w:val="000C09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s1">
    <w:name w:val="s1"/>
    <w:basedOn w:val="a0"/>
    <w:rsid w:val="000C0962"/>
  </w:style>
  <w:style w:type="character" w:styleId="a5">
    <w:name w:val="Hyperlink"/>
    <w:basedOn w:val="a0"/>
    <w:uiPriority w:val="99"/>
    <w:semiHidden/>
    <w:unhideWhenUsed/>
    <w:rsid w:val="000C0962"/>
    <w:rPr>
      <w:color w:val="0000FF"/>
      <w:u w:val="single"/>
    </w:rPr>
  </w:style>
  <w:style w:type="character" w:customStyle="1" w:styleId="sourcelink">
    <w:name w:val="source_link"/>
    <w:basedOn w:val="a0"/>
    <w:rsid w:val="000C0962"/>
  </w:style>
  <w:style w:type="paragraph" w:styleId="a6">
    <w:name w:val="header"/>
    <w:basedOn w:val="a"/>
    <w:link w:val="a7"/>
    <w:uiPriority w:val="99"/>
    <w:unhideWhenUsed/>
    <w:rsid w:val="002844F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44FF"/>
  </w:style>
  <w:style w:type="paragraph" w:styleId="a8">
    <w:name w:val="footer"/>
    <w:basedOn w:val="a"/>
    <w:link w:val="a9"/>
    <w:uiPriority w:val="99"/>
    <w:unhideWhenUsed/>
    <w:rsid w:val="002844F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844FF"/>
  </w:style>
  <w:style w:type="paragraph" w:styleId="aa">
    <w:name w:val="Balloon Text"/>
    <w:basedOn w:val="a"/>
    <w:link w:val="ab"/>
    <w:uiPriority w:val="99"/>
    <w:semiHidden/>
    <w:unhideWhenUsed/>
    <w:rsid w:val="00284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844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7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2925">
          <w:marLeft w:val="2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3396">
          <w:marLeft w:val="0"/>
          <w:marRight w:val="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6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link_id=100010373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online.zakon.kz/Document/?link_id=100069261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hare.yandex.net/go.xml?service=gplus&amp;url=http%3A%2F%2Fwww.computerworld.kz%2Fnews%2F7637%2F&amp;title=%D0%92%20%D0%9A%D0%B0%D0%B7%D0%B0%D1%85%D1%81%D1%82%D0%B0%D0%BD%D0%B5%20%D0%B4%D0%BE%202022%20%D0%B3%D0%BE%D0%B4%D0%B0%20%D0%B1%D1%83%D0%B4%D0%B5%D1%82%20%D1%81%D0%BE%D0%B7%D0%B4%D0%B0%D0%BD%D0%B0%20%D0%B5%D0%B4%D0%B8%D0%BD%D0%B0%D1%8F%20%D0%BD%D0%B0%D1%86%D0%B8%D0%BE%D0%BD%D0%B0%D0%BB%D1%8C%D0%BD%D0%B0%D1%8F%20%D1%81%D0%BF%D1%83%D1%82%D0%BD%D0%B8%D0%BA%D0%BE%D0%B2%D0%B0%D1%8F%20%D0%B3%D0%B5%D0%BE%D0%B4%D0%B5%D0%B7%D0%B8%D1%87%D0%B5%D1%81%D0%BA%D0%B0%D1%8F%20%D1%81%D0%B8%D1%81%D1%82%D0%B5%D0%BC%D0%B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minregion.gov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3313</Words>
  <Characters>18886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DJ_OkeY</cp:lastModifiedBy>
  <cp:revision>12</cp:revision>
  <cp:lastPrinted>2017-01-15T17:36:00Z</cp:lastPrinted>
  <dcterms:created xsi:type="dcterms:W3CDTF">2016-01-03T13:53:00Z</dcterms:created>
  <dcterms:modified xsi:type="dcterms:W3CDTF">2017-01-15T17:37:00Z</dcterms:modified>
</cp:coreProperties>
</file>